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00F8" w14:textId="77777777" w:rsidR="00553B18" w:rsidRPr="00553B18" w:rsidRDefault="00553B18" w:rsidP="00553B1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553B18">
        <w:rPr>
          <w:rFonts w:ascii="Arial" w:hAnsi="Arial" w:cs="Arial"/>
          <w:b/>
          <w:sz w:val="21"/>
          <w:szCs w:val="21"/>
        </w:rPr>
        <w:t>AUTORIZACIÓN PARA EL TRATAMIENTO DE DATOS PERSONALES</w:t>
      </w:r>
    </w:p>
    <w:p w14:paraId="0AFF18EB" w14:textId="77777777" w:rsidR="00553B18" w:rsidRPr="00553B18" w:rsidRDefault="00553B18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6B955B" w14:textId="1D22D160" w:rsidR="00553B18" w:rsidRPr="00C0222C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222C">
        <w:rPr>
          <w:rFonts w:ascii="Arial" w:hAnsi="Arial" w:cs="Arial"/>
          <w:sz w:val="20"/>
          <w:szCs w:val="20"/>
        </w:rPr>
        <w:t xml:space="preserve">Yo,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279B4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930EA9" w:rsidRPr="00C0222C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</w:t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0"/>
      <w:r w:rsidRPr="00C0222C">
        <w:rPr>
          <w:rFonts w:ascii="Arial" w:hAnsi="Arial" w:cs="Arial"/>
          <w:sz w:val="20"/>
          <w:szCs w:val="20"/>
        </w:rPr>
        <w:t xml:space="preserve">, identificado(a) con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279B4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930EA9" w:rsidRPr="00C0222C">
        <w:rPr>
          <w:rFonts w:ascii="Arial" w:hAnsi="Arial" w:cs="Arial"/>
          <w:noProof/>
          <w:sz w:val="20"/>
          <w:szCs w:val="20"/>
        </w:rPr>
        <w:t xml:space="preserve">               </w:t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1"/>
      <w:r w:rsidRPr="00C0222C">
        <w:rPr>
          <w:rFonts w:ascii="Arial" w:hAnsi="Arial" w:cs="Arial"/>
          <w:sz w:val="20"/>
          <w:szCs w:val="20"/>
        </w:rPr>
        <w:t xml:space="preserve"> No.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E279B4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930EA9" w:rsidRPr="00C0222C">
        <w:rPr>
          <w:rFonts w:ascii="Arial" w:hAnsi="Arial" w:cs="Arial"/>
          <w:noProof/>
          <w:sz w:val="20"/>
          <w:szCs w:val="20"/>
        </w:rPr>
        <w:t xml:space="preserve">                         </w:t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2"/>
      <w:r w:rsidRPr="00C0222C">
        <w:rPr>
          <w:rFonts w:ascii="Arial" w:hAnsi="Arial" w:cs="Arial"/>
          <w:sz w:val="20"/>
          <w:szCs w:val="20"/>
        </w:rPr>
        <w:t xml:space="preserve">, obrando en nombre propio, u obrando en nombre y representación de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E279B4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930EA9" w:rsidRPr="00C0222C">
        <w:rPr>
          <w:rFonts w:ascii="Arial" w:hAnsi="Arial" w:cs="Arial"/>
          <w:noProof/>
          <w:sz w:val="20"/>
          <w:szCs w:val="20"/>
        </w:rPr>
        <w:t xml:space="preserve">                                        </w:t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3"/>
      <w:r w:rsidRPr="00C0222C">
        <w:rPr>
          <w:rFonts w:ascii="Arial" w:hAnsi="Arial" w:cs="Arial"/>
          <w:sz w:val="20"/>
          <w:szCs w:val="20"/>
        </w:rPr>
        <w:t xml:space="preserve">, identificada con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E279B4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930EA9" w:rsidRPr="00C0222C">
        <w:rPr>
          <w:rFonts w:ascii="Arial" w:hAnsi="Arial" w:cs="Arial"/>
          <w:noProof/>
          <w:sz w:val="20"/>
          <w:szCs w:val="20"/>
        </w:rPr>
        <w:t xml:space="preserve">            </w:t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4"/>
      <w:r w:rsidRPr="00C0222C">
        <w:rPr>
          <w:rFonts w:ascii="Arial" w:hAnsi="Arial" w:cs="Arial"/>
          <w:sz w:val="20"/>
          <w:szCs w:val="20"/>
        </w:rPr>
        <w:t xml:space="preserve"> No.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E279B4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930EA9" w:rsidRPr="00C0222C">
        <w:rPr>
          <w:rFonts w:ascii="Arial" w:hAnsi="Arial" w:cs="Arial"/>
          <w:noProof/>
          <w:sz w:val="20"/>
          <w:szCs w:val="20"/>
        </w:rPr>
        <w:t xml:space="preserve">                                </w:t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5"/>
      <w:r w:rsidRPr="00C0222C">
        <w:rPr>
          <w:rFonts w:ascii="Arial" w:hAnsi="Arial" w:cs="Arial"/>
          <w:sz w:val="20"/>
          <w:szCs w:val="20"/>
        </w:rPr>
        <w:t xml:space="preserve">, manifiesto de forma libre, consciente, expresa, informada y espontanea que autorizo a SUNRISE </w:t>
      </w:r>
      <w:r w:rsidR="004A50A1" w:rsidRPr="00C0222C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4A50A1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4A50A1" w:rsidRPr="00C0222C">
        <w:rPr>
          <w:rFonts w:ascii="Arial" w:hAnsi="Arial" w:cs="Arial"/>
          <w:sz w:val="20"/>
          <w:szCs w:val="20"/>
        </w:rPr>
      </w:r>
      <w:r w:rsidR="004A50A1" w:rsidRPr="00C0222C">
        <w:rPr>
          <w:rFonts w:ascii="Arial" w:hAnsi="Arial" w:cs="Arial"/>
          <w:sz w:val="20"/>
          <w:szCs w:val="20"/>
        </w:rPr>
        <w:fldChar w:fldCharType="separate"/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sz w:val="20"/>
          <w:szCs w:val="20"/>
        </w:rPr>
        <w:fldChar w:fldCharType="end"/>
      </w:r>
      <w:bookmarkEnd w:id="6"/>
      <w:r w:rsidRPr="00C0222C">
        <w:rPr>
          <w:rFonts w:ascii="Arial" w:hAnsi="Arial" w:cs="Arial"/>
          <w:sz w:val="20"/>
          <w:szCs w:val="20"/>
        </w:rPr>
        <w:t xml:space="preserve"> S.A.S. para recolectar, almacenar, organizar, usar, transmitir o transferir, y en general, tratar, de manera directa o de un encargado de tratamiento de datos, la información personal</w:t>
      </w:r>
      <w:r w:rsidR="001E03AD" w:rsidRPr="00C0222C">
        <w:rPr>
          <w:rFonts w:ascii="Arial" w:hAnsi="Arial" w:cs="Arial"/>
          <w:sz w:val="20"/>
          <w:szCs w:val="20"/>
        </w:rPr>
        <w:t xml:space="preserve"> entregada,</w:t>
      </w:r>
      <w:r w:rsidRPr="00C0222C">
        <w:rPr>
          <w:rFonts w:ascii="Arial" w:hAnsi="Arial" w:cs="Arial"/>
          <w:sz w:val="20"/>
          <w:szCs w:val="20"/>
        </w:rPr>
        <w:t xml:space="preserve"> de </w:t>
      </w:r>
      <w:r w:rsidR="001E03AD" w:rsidRPr="00C0222C">
        <w:rPr>
          <w:rFonts w:ascii="Arial" w:hAnsi="Arial" w:cs="Arial"/>
          <w:sz w:val="20"/>
          <w:szCs w:val="20"/>
        </w:rPr>
        <w:t xml:space="preserve">conformidad </w:t>
      </w:r>
      <w:r w:rsidRPr="00C0222C">
        <w:rPr>
          <w:rFonts w:ascii="Arial" w:hAnsi="Arial" w:cs="Arial"/>
          <w:sz w:val="20"/>
          <w:szCs w:val="20"/>
        </w:rPr>
        <w:t>con las finalidades determinadas con el grupo de interés al cual hago parte o hace parte mi representado.</w:t>
      </w:r>
    </w:p>
    <w:p w14:paraId="754DC7C8" w14:textId="77777777" w:rsidR="00553B18" w:rsidRPr="00C0222C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41FEA2" w14:textId="1AA19633" w:rsidR="009568E8" w:rsidRDefault="00553B18" w:rsidP="006B2C46">
      <w:pPr>
        <w:jc w:val="both"/>
      </w:pPr>
      <w:r w:rsidRPr="00C0222C">
        <w:rPr>
          <w:rFonts w:ascii="Arial" w:hAnsi="Arial" w:cs="Arial"/>
          <w:sz w:val="20"/>
          <w:szCs w:val="20"/>
        </w:rPr>
        <w:t xml:space="preserve">De igual forma, declaro que he sido informado que SUNRISE </w:t>
      </w:r>
      <w:r w:rsidR="004A50A1" w:rsidRPr="00C0222C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="004A50A1" w:rsidRPr="00C0222C">
        <w:rPr>
          <w:rFonts w:ascii="Arial" w:hAnsi="Arial" w:cs="Arial"/>
          <w:sz w:val="20"/>
          <w:szCs w:val="20"/>
        </w:rPr>
        <w:instrText xml:space="preserve"> FORMTEXT </w:instrText>
      </w:r>
      <w:r w:rsidR="004A50A1" w:rsidRPr="00C0222C">
        <w:rPr>
          <w:rFonts w:ascii="Arial" w:hAnsi="Arial" w:cs="Arial"/>
          <w:sz w:val="20"/>
          <w:szCs w:val="20"/>
        </w:rPr>
      </w:r>
      <w:r w:rsidR="004A50A1" w:rsidRPr="00C0222C">
        <w:rPr>
          <w:rFonts w:ascii="Arial" w:hAnsi="Arial" w:cs="Arial"/>
          <w:sz w:val="20"/>
          <w:szCs w:val="20"/>
        </w:rPr>
        <w:fldChar w:fldCharType="separate"/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noProof/>
          <w:sz w:val="20"/>
          <w:szCs w:val="20"/>
        </w:rPr>
        <w:t> </w:t>
      </w:r>
      <w:r w:rsidR="004A50A1" w:rsidRPr="00C0222C">
        <w:rPr>
          <w:rFonts w:ascii="Arial" w:hAnsi="Arial" w:cs="Arial"/>
          <w:sz w:val="20"/>
          <w:szCs w:val="20"/>
        </w:rPr>
        <w:fldChar w:fldCharType="end"/>
      </w:r>
      <w:bookmarkEnd w:id="7"/>
      <w:r w:rsidRPr="00C0222C">
        <w:rPr>
          <w:rFonts w:ascii="Arial" w:hAnsi="Arial" w:cs="Arial"/>
          <w:sz w:val="20"/>
          <w:szCs w:val="20"/>
        </w:rPr>
        <w:t xml:space="preserve"> S.A.S. cuenta con una Política de Tratamiento de Datos Personales en los términos de la ley 1581 de 2012 y del decreto 1377 de 2013, a la cual tengo acceso a través de su página web</w:t>
      </w:r>
      <w:r w:rsidR="006B2C46" w:rsidRPr="009568E8">
        <w:rPr>
          <w:rFonts w:ascii="Arial" w:hAnsi="Arial" w:cs="Arial"/>
          <w:sz w:val="20"/>
          <w:szCs w:val="20"/>
        </w:rPr>
        <w:t>:</w:t>
      </w:r>
      <w:r w:rsidR="009568E8" w:rsidRPr="009568E8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9568E8" w:rsidRPr="009568E8">
          <w:rPr>
            <w:rStyle w:val="Hipervnculo"/>
            <w:rFonts w:ascii="Arial" w:hAnsi="Arial" w:cs="Arial"/>
            <w:sz w:val="20"/>
            <w:szCs w:val="20"/>
          </w:rPr>
          <w:t>https://www.sunriselg.com/wp-content/uploads/2025/06/P-SIG-02_Politica_proteccion_de_datos.pdf</w:t>
        </w:r>
      </w:hyperlink>
    </w:p>
    <w:p w14:paraId="40D1D617" w14:textId="7A7B0FC4" w:rsidR="00553B18" w:rsidRPr="00C0222C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222C">
        <w:rPr>
          <w:rFonts w:ascii="Arial" w:hAnsi="Arial" w:cs="Arial"/>
          <w:sz w:val="20"/>
          <w:szCs w:val="20"/>
        </w:rPr>
        <w:t>Al grupo(s) de interés al que pertenezco, como titular de la información personal (</w:t>
      </w:r>
      <w:r w:rsidR="00E279B4" w:rsidRPr="00C0222C">
        <w:rPr>
          <w:rFonts w:ascii="Arial" w:hAnsi="Arial" w:cs="Arial"/>
          <w:sz w:val="20"/>
          <w:szCs w:val="20"/>
        </w:rPr>
        <w:t>seleccione</w:t>
      </w:r>
      <w:r w:rsidRPr="00C0222C">
        <w:rPr>
          <w:rFonts w:ascii="Arial" w:hAnsi="Arial" w:cs="Arial"/>
          <w:sz w:val="20"/>
          <w:szCs w:val="20"/>
        </w:rPr>
        <w:t xml:space="preserve"> el grupo o grupos de interés al que pertenece)</w:t>
      </w:r>
      <w:r w:rsidR="006B2C46" w:rsidRPr="00C0222C">
        <w:rPr>
          <w:rFonts w:ascii="Arial" w:hAnsi="Arial" w:cs="Arial"/>
          <w:sz w:val="20"/>
          <w:szCs w:val="20"/>
        </w:rPr>
        <w:t xml:space="preserve"> y las finalidades para el tratamiento de datos personales es la siguiente:</w:t>
      </w:r>
    </w:p>
    <w:p w14:paraId="4D0F1309" w14:textId="77777777" w:rsidR="00553B18" w:rsidRPr="00C0222C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5A2293" w14:textId="77777777" w:rsidR="00553B18" w:rsidRPr="00C0222C" w:rsidRDefault="00553B18" w:rsidP="00553B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222C">
        <w:rPr>
          <w:rFonts w:ascii="Arial" w:hAnsi="Arial" w:cs="Arial"/>
          <w:sz w:val="20"/>
          <w:szCs w:val="20"/>
        </w:rPr>
        <w:t xml:space="preserve">Cliente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"/>
      <w:r w:rsidR="00E279B4" w:rsidRPr="00C0222C">
        <w:rPr>
          <w:rFonts w:ascii="Arial" w:hAnsi="Arial" w:cs="Arial"/>
          <w:sz w:val="20"/>
          <w:szCs w:val="20"/>
        </w:rPr>
        <w:instrText xml:space="preserve"> FORMCHECKBOX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8"/>
      <w:r w:rsidRPr="00C0222C">
        <w:rPr>
          <w:rFonts w:ascii="Arial" w:hAnsi="Arial" w:cs="Arial"/>
          <w:sz w:val="20"/>
          <w:szCs w:val="20"/>
        </w:rPr>
        <w:tab/>
      </w:r>
      <w:r w:rsidRPr="00C0222C">
        <w:rPr>
          <w:rFonts w:ascii="Arial" w:hAnsi="Arial" w:cs="Arial"/>
          <w:sz w:val="20"/>
          <w:szCs w:val="20"/>
        </w:rPr>
        <w:tab/>
        <w:t xml:space="preserve">Proveedor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2"/>
      <w:r w:rsidR="00E279B4" w:rsidRPr="00C0222C">
        <w:rPr>
          <w:rFonts w:ascii="Arial" w:hAnsi="Arial" w:cs="Arial"/>
          <w:sz w:val="20"/>
          <w:szCs w:val="20"/>
        </w:rPr>
        <w:instrText xml:space="preserve"> FORMCHECKBOX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9"/>
      <w:r w:rsidRPr="00C0222C">
        <w:rPr>
          <w:rFonts w:ascii="Arial" w:hAnsi="Arial" w:cs="Arial"/>
          <w:sz w:val="20"/>
          <w:szCs w:val="20"/>
        </w:rPr>
        <w:tab/>
      </w:r>
      <w:r w:rsidRPr="00C0222C">
        <w:rPr>
          <w:rFonts w:ascii="Arial" w:hAnsi="Arial" w:cs="Arial"/>
          <w:sz w:val="20"/>
          <w:szCs w:val="20"/>
        </w:rPr>
        <w:tab/>
        <w:t xml:space="preserve">Contratista </w:t>
      </w:r>
      <w:r w:rsidR="00E279B4" w:rsidRPr="00C0222C">
        <w:rPr>
          <w:rFonts w:ascii="Arial" w:hAnsi="Arial" w:cs="Arial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3"/>
      <w:r w:rsidR="00E279B4" w:rsidRPr="00C0222C">
        <w:rPr>
          <w:rFonts w:ascii="Arial" w:hAnsi="Arial" w:cs="Arial"/>
          <w:sz w:val="20"/>
          <w:szCs w:val="20"/>
        </w:rPr>
        <w:instrText xml:space="preserve"> FORMCHECKBOX </w:instrText>
      </w:r>
      <w:r w:rsidR="00E279B4" w:rsidRPr="00C0222C">
        <w:rPr>
          <w:rFonts w:ascii="Arial" w:hAnsi="Arial" w:cs="Arial"/>
          <w:sz w:val="20"/>
          <w:szCs w:val="20"/>
        </w:rPr>
      </w:r>
      <w:r w:rsidR="00E279B4" w:rsidRPr="00C0222C">
        <w:rPr>
          <w:rFonts w:ascii="Arial" w:hAnsi="Arial" w:cs="Arial"/>
          <w:sz w:val="20"/>
          <w:szCs w:val="20"/>
        </w:rPr>
        <w:fldChar w:fldCharType="separate"/>
      </w:r>
      <w:r w:rsidR="00E279B4" w:rsidRPr="00C0222C">
        <w:rPr>
          <w:rFonts w:ascii="Arial" w:hAnsi="Arial" w:cs="Arial"/>
          <w:sz w:val="20"/>
          <w:szCs w:val="20"/>
        </w:rPr>
        <w:fldChar w:fldCharType="end"/>
      </w:r>
      <w:bookmarkEnd w:id="10"/>
      <w:r w:rsidRPr="00C0222C">
        <w:rPr>
          <w:rFonts w:ascii="Arial" w:hAnsi="Arial" w:cs="Arial"/>
          <w:sz w:val="20"/>
          <w:szCs w:val="20"/>
        </w:rPr>
        <w:tab/>
      </w:r>
      <w:r w:rsidRPr="00C0222C">
        <w:rPr>
          <w:rFonts w:ascii="Arial" w:hAnsi="Arial" w:cs="Arial"/>
          <w:sz w:val="20"/>
          <w:szCs w:val="20"/>
        </w:rPr>
        <w:tab/>
      </w:r>
    </w:p>
    <w:p w14:paraId="5AED473B" w14:textId="77777777" w:rsidR="00553B18" w:rsidRPr="00553B18" w:rsidRDefault="00553B18" w:rsidP="00553B18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5BD27680" w14:textId="7963650E" w:rsidR="00553B18" w:rsidRPr="00A77F59" w:rsidRDefault="00553B18" w:rsidP="00553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426CD6">
        <w:rPr>
          <w:rFonts w:ascii="Arial" w:hAnsi="Arial" w:cs="Arial"/>
          <w:b/>
          <w:bCs/>
          <w:sz w:val="20"/>
        </w:rPr>
        <w:t xml:space="preserve">Clientes y proveedores: </w:t>
      </w:r>
      <w:r w:rsidRPr="00553B18">
        <w:rPr>
          <w:rFonts w:ascii="Arial" w:hAnsi="Arial" w:cs="Arial"/>
          <w:sz w:val="20"/>
        </w:rPr>
        <w:t xml:space="preserve">Lograr una eficiente comunicación relacionada con nuestros bienes, servicios, ofertas, promociones, alianzas, y para facilitarle el acceso general a la información de éstas; Proveer nuestros bienes y/o servicios; Informar sobre nuevos bienes y/o servicios que estén relacionados con SUNRISE </w:t>
      </w:r>
      <w:r w:rsidR="00A937D3">
        <w:rPr>
          <w:rFonts w:ascii="Arial" w:hAnsi="Arial" w:cs="Arial"/>
          <w:sz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A937D3">
        <w:rPr>
          <w:rFonts w:ascii="Arial" w:hAnsi="Arial" w:cs="Arial"/>
          <w:sz w:val="20"/>
        </w:rPr>
        <w:instrText xml:space="preserve"> FORMTEXT </w:instrText>
      </w:r>
      <w:r w:rsidR="00A937D3">
        <w:rPr>
          <w:rFonts w:ascii="Arial" w:hAnsi="Arial" w:cs="Arial"/>
          <w:sz w:val="20"/>
        </w:rPr>
      </w:r>
      <w:r w:rsidR="00A937D3">
        <w:rPr>
          <w:rFonts w:ascii="Arial" w:hAnsi="Arial" w:cs="Arial"/>
          <w:sz w:val="20"/>
        </w:rPr>
        <w:fldChar w:fldCharType="separate"/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sz w:val="20"/>
        </w:rPr>
        <w:fldChar w:fldCharType="end"/>
      </w:r>
      <w:bookmarkEnd w:id="11"/>
      <w:r w:rsidRPr="00553B18">
        <w:rPr>
          <w:rFonts w:ascii="Arial" w:hAnsi="Arial" w:cs="Arial"/>
          <w:sz w:val="20"/>
        </w:rPr>
        <w:t xml:space="preserve"> S.A.S.; Dar cumplimiento a obligaciones contraídas con nuestros clientes, proveedores, y empleados; Informar sobre cambios de nuestros bienes y/o servicios; Para la elaboración de informes y reportes para las diferentes entidades públicas que, por obligación legal, deba entregársele información; Compartir la información con su matriz y </w:t>
      </w:r>
      <w:r w:rsidR="00EB17A8" w:rsidRPr="00553B18">
        <w:rPr>
          <w:rFonts w:ascii="Arial" w:hAnsi="Arial" w:cs="Arial"/>
          <w:sz w:val="20"/>
        </w:rPr>
        <w:t>subordinadas</w:t>
      </w:r>
      <w:r w:rsidRPr="00553B18">
        <w:rPr>
          <w:rFonts w:ascii="Arial" w:hAnsi="Arial" w:cs="Arial"/>
          <w:sz w:val="20"/>
        </w:rPr>
        <w:t>; Evaluar la calidad de nuestros bienes y/o servicios, y; Realizar, a través de cualquier medio en forma directa o a través de terceros, venta, facturación, gestión de cobranza, recaudo, programación, soporte técnico, verificaciones y consultas, control, comportamiento, hábito y habilitación de medios de pago, prevención de fraude, así como cualquier otra relacionada con nuestros bienes y servicios, actuales y futuros, para el cumplimiento de las obligaciones contractuales y de nuestro objeto social.</w:t>
      </w:r>
    </w:p>
    <w:p w14:paraId="34190510" w14:textId="77777777" w:rsidR="00553B18" w:rsidRPr="00426CD6" w:rsidRDefault="00553B18" w:rsidP="00553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3EE3F441" w14:textId="24ABF1B1" w:rsidR="00553B18" w:rsidRPr="00426CD6" w:rsidRDefault="00553B18" w:rsidP="00553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</w:rPr>
      </w:pPr>
      <w:r w:rsidRPr="00426CD6">
        <w:rPr>
          <w:rFonts w:ascii="Arial" w:hAnsi="Arial" w:cs="Arial"/>
          <w:b/>
          <w:sz w:val="20"/>
        </w:rPr>
        <w:t xml:space="preserve">Contratistas (incluido el personal del contratista): </w:t>
      </w:r>
      <w:r w:rsidRPr="00553B18">
        <w:rPr>
          <w:rFonts w:ascii="Arial" w:hAnsi="Arial" w:cs="Arial"/>
          <w:sz w:val="20"/>
        </w:rPr>
        <w:t xml:space="preserve">Relacionamiento, comunicación, registro, acreditación, consolidación, organización, actualización, aseguramiento, procesamiento, investigación, capacitación, autorización, reporte, estadística, planeación, mejora, análisis, tramitación, auditaje, defensa jurídica, y gestión de las actuaciones, informaciones y actividades en las cuales se relacionan o vinculan los contratistas con SUNRISE </w:t>
      </w:r>
      <w:r w:rsidR="00A937D3">
        <w:rPr>
          <w:rFonts w:ascii="Arial" w:hAnsi="Arial" w:cs="Arial"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A937D3">
        <w:rPr>
          <w:rFonts w:ascii="Arial" w:hAnsi="Arial" w:cs="Arial"/>
          <w:sz w:val="20"/>
        </w:rPr>
        <w:instrText xml:space="preserve"> FORMTEXT </w:instrText>
      </w:r>
      <w:r w:rsidR="00A937D3">
        <w:rPr>
          <w:rFonts w:ascii="Arial" w:hAnsi="Arial" w:cs="Arial"/>
          <w:sz w:val="20"/>
        </w:rPr>
      </w:r>
      <w:r w:rsidR="00A937D3">
        <w:rPr>
          <w:rFonts w:ascii="Arial" w:hAnsi="Arial" w:cs="Arial"/>
          <w:sz w:val="20"/>
        </w:rPr>
        <w:fldChar w:fldCharType="separate"/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noProof/>
          <w:sz w:val="20"/>
        </w:rPr>
        <w:t> </w:t>
      </w:r>
      <w:r w:rsidR="00A937D3">
        <w:rPr>
          <w:rFonts w:ascii="Arial" w:hAnsi="Arial" w:cs="Arial"/>
          <w:sz w:val="20"/>
        </w:rPr>
        <w:fldChar w:fldCharType="end"/>
      </w:r>
      <w:bookmarkEnd w:id="12"/>
      <w:r w:rsidRPr="00553B18">
        <w:rPr>
          <w:rFonts w:ascii="Arial" w:hAnsi="Arial" w:cs="Arial"/>
          <w:sz w:val="20"/>
        </w:rPr>
        <w:t xml:space="preserve"> S.A.S</w:t>
      </w:r>
      <w:r w:rsidR="00861852">
        <w:rPr>
          <w:rFonts w:ascii="Arial" w:hAnsi="Arial" w:cs="Arial"/>
          <w:sz w:val="20"/>
        </w:rPr>
        <w:t>.</w:t>
      </w:r>
      <w:r w:rsidRPr="00A40806">
        <w:rPr>
          <w:rFonts w:ascii="Arial" w:hAnsi="Arial" w:cs="Arial"/>
          <w:color w:val="FF0000"/>
          <w:sz w:val="20"/>
        </w:rPr>
        <w:t xml:space="preserve"> </w:t>
      </w:r>
      <w:r w:rsidRPr="00553B18">
        <w:rPr>
          <w:rFonts w:ascii="Arial" w:hAnsi="Arial" w:cs="Arial"/>
          <w:sz w:val="20"/>
        </w:rPr>
        <w:t>Lograr una eficiente comunicación y provisión de los bienes y/o servicios de cada parte; dar cumplimiento a obligaciones contraídas; evaluar la calidad de los bienes y/o servicios proveídos; verificación de datos de a través de visitas domiciliarias, encuestas, estudio socioeconómico; realización de pagos; realización campañas de beneficios sociales; evaluaciones de desempeño; mejorar los programas de formación y capacitación; para la elaboración de informes y reportes para las diferentes entidades públicas que, por obligación legal, deba entregársele información</w:t>
      </w:r>
      <w:r>
        <w:rPr>
          <w:rFonts w:ascii="Arial" w:hAnsi="Arial" w:cs="Arial"/>
          <w:sz w:val="20"/>
        </w:rPr>
        <w:t>.</w:t>
      </w:r>
    </w:p>
    <w:p w14:paraId="4A1E395B" w14:textId="77777777" w:rsidR="00553B18" w:rsidRPr="00837B04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C5B40F" w14:textId="464995E5" w:rsidR="006B2C46" w:rsidRPr="00837B04" w:rsidRDefault="006B2C46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7B04">
        <w:rPr>
          <w:rFonts w:ascii="Arial" w:hAnsi="Arial" w:cs="Arial"/>
          <w:sz w:val="20"/>
          <w:szCs w:val="20"/>
        </w:rPr>
        <w:t>Igualmente, conozco, acepto y autorizo:</w:t>
      </w:r>
    </w:p>
    <w:p w14:paraId="33498CA0" w14:textId="77777777" w:rsidR="006B2C46" w:rsidRPr="00837B04" w:rsidRDefault="006B2C46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351DD7" w14:textId="7D7A9FB4" w:rsidR="006B2C46" w:rsidRPr="00837B04" w:rsidRDefault="006B2C46" w:rsidP="006B2C4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7B04">
        <w:rPr>
          <w:rFonts w:ascii="Arial" w:hAnsi="Arial" w:cs="Arial"/>
          <w:sz w:val="20"/>
          <w:szCs w:val="20"/>
        </w:rPr>
        <w:t>Trasferir y transmitir mis datos a terceros receptores de los mismos, cuando en marco de las operaciones lo requiera.</w:t>
      </w:r>
    </w:p>
    <w:p w14:paraId="77425268" w14:textId="64C22ECA" w:rsidR="006B2C46" w:rsidRPr="00837B04" w:rsidRDefault="006B2C46" w:rsidP="006B2C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7B04">
        <w:rPr>
          <w:rFonts w:ascii="Arial" w:hAnsi="Arial" w:cs="Arial"/>
          <w:sz w:val="20"/>
          <w:szCs w:val="20"/>
        </w:rPr>
        <w:t>Utilización y divulgación de datos sensibles tales como: imagen personal, registros fotográficos y huellas dactilares que sean capturadas dentro del desarrollo dentro de la relación comercial o de negocios o de servicios que exista entre las partes.</w:t>
      </w:r>
    </w:p>
    <w:p w14:paraId="35A1B720" w14:textId="4D1CE042" w:rsidR="006B2C46" w:rsidRPr="00837B04" w:rsidRDefault="006B2C46" w:rsidP="006B2C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37B04">
        <w:rPr>
          <w:rFonts w:ascii="Arial" w:hAnsi="Arial" w:cs="Arial"/>
          <w:sz w:val="20"/>
          <w:szCs w:val="20"/>
        </w:rPr>
        <w:t xml:space="preserve">Posibilidad de acceder en cualquier momento a los datos personales entregados y el derecho de solicitar expresamente, en cualquier momento, su corrección, actualización o </w:t>
      </w:r>
      <w:r w:rsidRPr="00837B04">
        <w:rPr>
          <w:rFonts w:ascii="Arial" w:hAnsi="Arial" w:cs="Arial"/>
          <w:sz w:val="20"/>
          <w:szCs w:val="20"/>
        </w:rPr>
        <w:lastRenderedPageBreak/>
        <w:t xml:space="preserve">supresión, solicitar prueba de la autorización, revocar la misma siempre que no exista un deber legal o contractual de permanecer en la base de datos, presentar quejas ante la Superintendencia de Industria y Comercio, en los términos establecidos por la Ley 1581 de 2012, y el Decreto 1377 del 2013 dirigiendo una comunicación escrita al correo electrónico: </w:t>
      </w:r>
      <w:r w:rsidR="007C2D08">
        <w:rPr>
          <w:rFonts w:ascii="Arial" w:hAnsi="Arial" w:cs="Arial"/>
          <w:sz w:val="20"/>
          <w:szCs w:val="20"/>
        </w:rPr>
        <w:t>bogotá</w:t>
      </w:r>
      <w:r w:rsidRPr="00837B04">
        <w:rPr>
          <w:rFonts w:ascii="Arial" w:hAnsi="Arial" w:cs="Arial"/>
          <w:sz w:val="20"/>
          <w:szCs w:val="20"/>
        </w:rPr>
        <w:t xml:space="preserve">@sunriselg.com o comunicándose al Pbx: </w:t>
      </w:r>
      <w:r w:rsidR="007C2D08">
        <w:rPr>
          <w:rFonts w:ascii="Arial" w:hAnsi="Arial" w:cs="Arial"/>
          <w:sz w:val="20"/>
          <w:szCs w:val="20"/>
        </w:rPr>
        <w:t>7426262</w:t>
      </w:r>
      <w:r w:rsidRPr="00837B04">
        <w:rPr>
          <w:rFonts w:ascii="Arial" w:hAnsi="Arial" w:cs="Arial"/>
          <w:sz w:val="20"/>
          <w:szCs w:val="20"/>
        </w:rPr>
        <w:t xml:space="preserve"> , o al Celular 317 666 7329.</w:t>
      </w:r>
    </w:p>
    <w:p w14:paraId="1EA32771" w14:textId="77777777" w:rsidR="006B2C46" w:rsidRPr="00837B04" w:rsidRDefault="006B2C46" w:rsidP="006B2C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8B2670" w14:textId="42B30786" w:rsidR="00553B18" w:rsidRPr="00837B04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7B04">
        <w:rPr>
          <w:rFonts w:ascii="Arial" w:hAnsi="Arial" w:cs="Arial"/>
          <w:sz w:val="20"/>
          <w:szCs w:val="20"/>
        </w:rPr>
        <w:t xml:space="preserve">La presente autorización se firma en la ciudad de </w:t>
      </w:r>
      <w:r w:rsidR="00E279B4" w:rsidRPr="00837B04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3" w:name="Texto7"/>
      <w:r w:rsidR="00E279B4" w:rsidRPr="00837B04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837B04">
        <w:rPr>
          <w:rFonts w:ascii="Arial" w:hAnsi="Arial" w:cs="Arial"/>
          <w:sz w:val="20"/>
          <w:szCs w:val="20"/>
        </w:rPr>
      </w:r>
      <w:r w:rsidR="00E279B4" w:rsidRPr="00837B04">
        <w:rPr>
          <w:rFonts w:ascii="Arial" w:hAnsi="Arial" w:cs="Arial"/>
          <w:sz w:val="20"/>
          <w:szCs w:val="20"/>
        </w:rPr>
        <w:fldChar w:fldCharType="separate"/>
      </w:r>
      <w:r w:rsidR="00930EA9" w:rsidRPr="00837B04">
        <w:rPr>
          <w:rFonts w:ascii="Arial" w:hAnsi="Arial" w:cs="Arial"/>
          <w:noProof/>
          <w:sz w:val="20"/>
          <w:szCs w:val="20"/>
        </w:rPr>
        <w:t xml:space="preserve">                    </w:t>
      </w:r>
      <w:r w:rsidR="00E279B4" w:rsidRPr="00837B04">
        <w:rPr>
          <w:rFonts w:ascii="Arial" w:hAnsi="Arial" w:cs="Arial"/>
          <w:sz w:val="20"/>
          <w:szCs w:val="20"/>
        </w:rPr>
        <w:fldChar w:fldCharType="end"/>
      </w:r>
      <w:bookmarkEnd w:id="13"/>
      <w:r w:rsidRPr="00837B04">
        <w:rPr>
          <w:rFonts w:ascii="Arial" w:hAnsi="Arial" w:cs="Arial"/>
          <w:sz w:val="20"/>
          <w:szCs w:val="20"/>
        </w:rPr>
        <w:t xml:space="preserve"> el día </w:t>
      </w:r>
      <w:r w:rsidR="00E279B4" w:rsidRPr="00837B04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 w:rsidR="00E279B4" w:rsidRPr="00837B04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837B04">
        <w:rPr>
          <w:rFonts w:ascii="Arial" w:hAnsi="Arial" w:cs="Arial"/>
          <w:sz w:val="20"/>
          <w:szCs w:val="20"/>
        </w:rPr>
      </w:r>
      <w:r w:rsidR="00E279B4" w:rsidRPr="00837B04">
        <w:rPr>
          <w:rFonts w:ascii="Arial" w:hAnsi="Arial" w:cs="Arial"/>
          <w:sz w:val="20"/>
          <w:szCs w:val="20"/>
        </w:rPr>
        <w:fldChar w:fldCharType="separate"/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sz w:val="20"/>
          <w:szCs w:val="20"/>
        </w:rPr>
        <w:fldChar w:fldCharType="end"/>
      </w:r>
      <w:bookmarkEnd w:id="14"/>
      <w:r w:rsidRPr="00837B04">
        <w:rPr>
          <w:rFonts w:ascii="Arial" w:hAnsi="Arial" w:cs="Arial"/>
          <w:sz w:val="20"/>
          <w:szCs w:val="20"/>
        </w:rPr>
        <w:t xml:space="preserve"> de </w:t>
      </w:r>
      <w:r w:rsidR="00E279B4" w:rsidRPr="00837B04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="00E279B4" w:rsidRPr="00837B04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837B04">
        <w:rPr>
          <w:rFonts w:ascii="Arial" w:hAnsi="Arial" w:cs="Arial"/>
          <w:sz w:val="20"/>
          <w:szCs w:val="20"/>
        </w:rPr>
      </w:r>
      <w:r w:rsidR="00E279B4" w:rsidRPr="00837B04">
        <w:rPr>
          <w:rFonts w:ascii="Arial" w:hAnsi="Arial" w:cs="Arial"/>
          <w:sz w:val="20"/>
          <w:szCs w:val="20"/>
        </w:rPr>
        <w:fldChar w:fldCharType="separate"/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sz w:val="20"/>
          <w:szCs w:val="20"/>
        </w:rPr>
        <w:fldChar w:fldCharType="end"/>
      </w:r>
      <w:bookmarkEnd w:id="15"/>
      <w:r w:rsidRPr="00837B04">
        <w:rPr>
          <w:rFonts w:ascii="Arial" w:hAnsi="Arial" w:cs="Arial"/>
          <w:sz w:val="20"/>
          <w:szCs w:val="20"/>
        </w:rPr>
        <w:t xml:space="preserve"> del año 20</w:t>
      </w:r>
      <w:r w:rsidR="00E279B4" w:rsidRPr="00837B04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6" w:name="Texto10"/>
      <w:r w:rsidR="00E279B4" w:rsidRPr="00837B04">
        <w:rPr>
          <w:rFonts w:ascii="Arial" w:hAnsi="Arial" w:cs="Arial"/>
          <w:sz w:val="20"/>
          <w:szCs w:val="20"/>
        </w:rPr>
        <w:instrText xml:space="preserve"> FORMTEXT </w:instrText>
      </w:r>
      <w:r w:rsidR="00E279B4" w:rsidRPr="00837B04">
        <w:rPr>
          <w:rFonts w:ascii="Arial" w:hAnsi="Arial" w:cs="Arial"/>
          <w:sz w:val="20"/>
          <w:szCs w:val="20"/>
        </w:rPr>
      </w:r>
      <w:r w:rsidR="00E279B4" w:rsidRPr="00837B04">
        <w:rPr>
          <w:rFonts w:ascii="Arial" w:hAnsi="Arial" w:cs="Arial"/>
          <w:sz w:val="20"/>
          <w:szCs w:val="20"/>
        </w:rPr>
        <w:fldChar w:fldCharType="separate"/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noProof/>
          <w:sz w:val="20"/>
          <w:szCs w:val="20"/>
        </w:rPr>
        <w:t> </w:t>
      </w:r>
      <w:r w:rsidR="00E279B4" w:rsidRPr="00837B04">
        <w:rPr>
          <w:rFonts w:ascii="Arial" w:hAnsi="Arial" w:cs="Arial"/>
          <w:sz w:val="20"/>
          <w:szCs w:val="20"/>
        </w:rPr>
        <w:fldChar w:fldCharType="end"/>
      </w:r>
      <w:bookmarkEnd w:id="16"/>
      <w:r w:rsidRPr="00837B04">
        <w:rPr>
          <w:rFonts w:ascii="Arial" w:hAnsi="Arial" w:cs="Arial"/>
          <w:sz w:val="20"/>
          <w:szCs w:val="20"/>
        </w:rPr>
        <w:t>.</w:t>
      </w:r>
    </w:p>
    <w:p w14:paraId="694E4A03" w14:textId="77777777" w:rsidR="00553B18" w:rsidRPr="00837B04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A3F2F" w14:textId="77777777" w:rsidR="00553B18" w:rsidRPr="00837B04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6F612" w14:textId="77777777" w:rsidR="00553B18" w:rsidRPr="00837B04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ADE18" w14:textId="4B2B411B" w:rsidR="00553B18" w:rsidRPr="00837B04" w:rsidRDefault="00553B18" w:rsidP="00553B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7B04">
        <w:rPr>
          <w:rFonts w:ascii="Arial" w:hAnsi="Arial" w:cs="Arial"/>
          <w:sz w:val="20"/>
          <w:szCs w:val="20"/>
        </w:rPr>
        <w:t>Firma: ______________________________</w:t>
      </w:r>
    </w:p>
    <w:p w14:paraId="556D978D" w14:textId="685BE7E4" w:rsidR="009412C3" w:rsidRDefault="009412C3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8DC16B5" w14:textId="1E5FE16B" w:rsidR="009412C3" w:rsidRDefault="009412C3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D245E02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19767D3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E81A9D1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72D83F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8D12F21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8E20BEE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0D7FD78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777DAF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1D8267E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C819A15" w14:textId="77777777" w:rsidR="00EA384B" w:rsidRDefault="00EA384B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6233883" w14:textId="77777777" w:rsidR="00B709D7" w:rsidRPr="00553B18" w:rsidRDefault="00B709D7" w:rsidP="00553B1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B709D7" w:rsidRPr="00553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4DAD"/>
    <w:multiLevelType w:val="hybridMultilevel"/>
    <w:tmpl w:val="D41E09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OgYaOboJXms2liM1vbA6IufdYL9qe3kAaXuS5xx6HoG87v7HpzPNoDk5PjyQNvRe+dbJ68hPFecaldXNg2Fw==" w:salt="vCrtDNGKB5dFEGjYhgYlP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18"/>
    <w:rsid w:val="000154B3"/>
    <w:rsid w:val="000322B7"/>
    <w:rsid w:val="00164952"/>
    <w:rsid w:val="001E03AD"/>
    <w:rsid w:val="00244443"/>
    <w:rsid w:val="00253EC9"/>
    <w:rsid w:val="002E5366"/>
    <w:rsid w:val="003670E7"/>
    <w:rsid w:val="004A50A1"/>
    <w:rsid w:val="004C20E8"/>
    <w:rsid w:val="004E7EAA"/>
    <w:rsid w:val="00553B18"/>
    <w:rsid w:val="005762EC"/>
    <w:rsid w:val="005C74FB"/>
    <w:rsid w:val="005E56AD"/>
    <w:rsid w:val="006239A0"/>
    <w:rsid w:val="00686501"/>
    <w:rsid w:val="006B2C46"/>
    <w:rsid w:val="007309ED"/>
    <w:rsid w:val="007C2D08"/>
    <w:rsid w:val="007E0CD3"/>
    <w:rsid w:val="008102B0"/>
    <w:rsid w:val="00813BCD"/>
    <w:rsid w:val="00837B04"/>
    <w:rsid w:val="00861852"/>
    <w:rsid w:val="00862984"/>
    <w:rsid w:val="008971C6"/>
    <w:rsid w:val="008A0DB9"/>
    <w:rsid w:val="008E090D"/>
    <w:rsid w:val="00930EA9"/>
    <w:rsid w:val="009412C3"/>
    <w:rsid w:val="00944593"/>
    <w:rsid w:val="009568E8"/>
    <w:rsid w:val="00972A28"/>
    <w:rsid w:val="00A16DD2"/>
    <w:rsid w:val="00A37860"/>
    <w:rsid w:val="00A40806"/>
    <w:rsid w:val="00A43942"/>
    <w:rsid w:val="00A926A4"/>
    <w:rsid w:val="00A937D3"/>
    <w:rsid w:val="00AE6141"/>
    <w:rsid w:val="00B5169A"/>
    <w:rsid w:val="00B709D7"/>
    <w:rsid w:val="00B8367B"/>
    <w:rsid w:val="00BA4E60"/>
    <w:rsid w:val="00C0222C"/>
    <w:rsid w:val="00CD7567"/>
    <w:rsid w:val="00D72D1A"/>
    <w:rsid w:val="00DE394A"/>
    <w:rsid w:val="00E279B4"/>
    <w:rsid w:val="00EA384B"/>
    <w:rsid w:val="00EB17A8"/>
    <w:rsid w:val="00EC4E4F"/>
    <w:rsid w:val="00F14DE3"/>
    <w:rsid w:val="00FC6739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BC48"/>
  <w15:chartTrackingRefBased/>
  <w15:docId w15:val="{AFC29841-1DC5-43EE-A72F-A74945D8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18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6B2C46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rsid w:val="006B2C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2C4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B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unriselg.com/wp-content/uploads/2025/06/P-SIG-02_Politica_proteccion_de_dat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9BA7444CFF645A361E5D1BA7A443B" ma:contentTypeVersion="13" ma:contentTypeDescription="Crear nuevo documento." ma:contentTypeScope="" ma:versionID="7bd87336dcc6b5a6a17ddc5d0996843a">
  <xsd:schema xmlns:xsd="http://www.w3.org/2001/XMLSchema" xmlns:xs="http://www.w3.org/2001/XMLSchema" xmlns:p="http://schemas.microsoft.com/office/2006/metadata/properties" xmlns:ns3="6da7f4c5-6973-4fd9-a1ea-6a611c8fc2fb" xmlns:ns4="8bf821fb-6503-4179-bde7-c17baecd82da" targetNamespace="http://schemas.microsoft.com/office/2006/metadata/properties" ma:root="true" ma:fieldsID="1717a731998b90d888ebd391393f7132" ns3:_="" ns4:_="">
    <xsd:import namespace="6da7f4c5-6973-4fd9-a1ea-6a611c8fc2fb"/>
    <xsd:import namespace="8bf821fb-6503-4179-bde7-c17baecd8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7f4c5-6973-4fd9-a1ea-6a611c8fc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21fb-6503-4179-bde7-c17baecd8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21D87-F28E-4C68-9EB9-9F4307A1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7f4c5-6973-4fd9-a1ea-6a611c8fc2fb"/>
    <ds:schemaRef ds:uri="8bf821fb-6503-4179-bde7-c17baecd8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6BD1D-F470-45AA-AAA7-BB0C133599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47F43C-09FD-44FD-954C-E8083BB08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B7D96-11EA-476B-BA83-1073428F51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789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Gutiérrez Cáceres</dc:creator>
  <cp:keywords/>
  <dc:description/>
  <cp:lastModifiedBy>Valentina Diaz Moreno</cp:lastModifiedBy>
  <cp:revision>14</cp:revision>
  <dcterms:created xsi:type="dcterms:W3CDTF">2025-07-29T20:00:00Z</dcterms:created>
  <dcterms:modified xsi:type="dcterms:W3CDTF">2025-10-02T20:11:00Z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0x0101005F29BA7444CFF645A361E5D1BA7A443B</vt:lpwstr>
  </property>
</Properties>
</file>